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3419" w14:textId="77777777" w:rsidR="001E2200" w:rsidRPr="001E2200" w:rsidRDefault="001E2200" w:rsidP="00093626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1E2200">
        <w:rPr>
          <w:rFonts w:ascii="inherit" w:eastAsia="Times New Roman" w:hAnsi="inherit" w:cs="Times New Roman"/>
          <w:b/>
          <w:bCs/>
          <w:sz w:val="27"/>
          <w:szCs w:val="27"/>
        </w:rPr>
        <w:t>Shakespeare dumbed down in comic strips for bored pupils</w:t>
      </w:r>
    </w:p>
    <w:p w14:paraId="3DCB0811" w14:textId="30B1892A" w:rsidR="001E2200" w:rsidRDefault="001E2200" w:rsidP="00093626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E2200">
        <w:rPr>
          <w:rFonts w:ascii="&amp;quot" w:eastAsia="Times New Roman" w:hAnsi="&amp;quot" w:cs="Times New Roman"/>
          <w:i/>
          <w:iCs/>
          <w:color w:val="333333"/>
          <w:sz w:val="23"/>
          <w:szCs w:val="23"/>
        </w:rPr>
        <w:t xml:space="preserve">by </w:t>
      </w:r>
      <w:r w:rsidRPr="001E2200">
        <w:rPr>
          <w:rFonts w:ascii="&amp;quot" w:eastAsia="Times New Roman" w:hAnsi="&amp;quot" w:cs="Times New Roman"/>
          <w:color w:val="333333"/>
          <w:sz w:val="23"/>
          <w:szCs w:val="23"/>
        </w:rPr>
        <w:t>Laura Clark</w:t>
      </w:r>
    </w:p>
    <w:p w14:paraId="25E7EAEC" w14:textId="77777777" w:rsidR="00093626" w:rsidRPr="001E2200" w:rsidRDefault="00093626" w:rsidP="00093626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</w:p>
    <w:p w14:paraId="31015595" w14:textId="59B02612" w:rsidR="001E2200" w:rsidRDefault="001E2200" w:rsidP="001E2200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1E2200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Craft and Structure:</w:t>
      </w:r>
      <w:r w:rsidRPr="001E2200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What does the phrase “dumbed down” mean in the title? What words in the passage give a clue to the meaning of the phrase?</w:t>
      </w:r>
    </w:p>
    <w:p w14:paraId="55B16278" w14:textId="5F1CC1E3" w:rsidR="008567FC" w:rsidRDefault="008567FC" w:rsidP="008567FC">
      <w:pPr>
        <w:pStyle w:val="ListParagraph"/>
        <w:spacing w:after="150" w:line="276" w:lineRule="auto"/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</w:pPr>
      <w:r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_________________________________________________________________________________________________</w:t>
      </w:r>
    </w:p>
    <w:p w14:paraId="6D46FB87" w14:textId="2B448F18" w:rsidR="008567FC" w:rsidRPr="001E2200" w:rsidRDefault="008567FC" w:rsidP="008567FC">
      <w:pPr>
        <w:pStyle w:val="ListParagraph"/>
        <w:spacing w:after="150" w:line="276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</w:rPr>
        <w:t>_________________________________________________________________________________________________</w:t>
      </w:r>
    </w:p>
    <w:p w14:paraId="320CC1E0" w14:textId="0032468B" w:rsidR="001E2200" w:rsidRDefault="001E2200" w:rsidP="001E2200">
      <w:pPr>
        <w:spacing w:after="150" w:line="240" w:lineRule="auto"/>
        <w:ind w:left="720"/>
        <w:rPr>
          <w:rFonts w:ascii="&amp;quot" w:eastAsia="Times New Roman" w:hAnsi="&amp;quot" w:cs="Times New Roman"/>
          <w:color w:val="333333"/>
          <w:sz w:val="23"/>
          <w:szCs w:val="23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</w:rPr>
        <w:t xml:space="preserve">*Examples of context clues: </w:t>
      </w:r>
      <w:r w:rsidR="008567FC">
        <w:rPr>
          <w:rFonts w:ascii="&amp;quot" w:eastAsia="Times New Roman" w:hAnsi="&amp;quot" w:cs="Times New Roman"/>
          <w:color w:val="333333"/>
          <w:sz w:val="23"/>
          <w:szCs w:val="23"/>
        </w:rPr>
        <w:t>“</w:t>
      </w:r>
      <w:r>
        <w:rPr>
          <w:rFonts w:ascii="&amp;quot" w:eastAsia="Times New Roman" w:hAnsi="&amp;quot" w:cs="Times New Roman"/>
          <w:color w:val="333333"/>
          <w:sz w:val="23"/>
          <w:szCs w:val="23"/>
        </w:rPr>
        <w:t>bored readers</w:t>
      </w:r>
      <w:r w:rsidR="008567FC">
        <w:rPr>
          <w:rFonts w:ascii="&amp;quot" w:eastAsia="Times New Roman" w:hAnsi="&amp;quot" w:cs="Times New Roman"/>
          <w:color w:val="333333"/>
          <w:sz w:val="23"/>
          <w:szCs w:val="23"/>
        </w:rPr>
        <w:t>”</w:t>
      </w:r>
      <w:r>
        <w:rPr>
          <w:rFonts w:ascii="&amp;quot" w:eastAsia="Times New Roman" w:hAnsi="&amp;quot" w:cs="Times New Roman"/>
          <w:color w:val="333333"/>
          <w:sz w:val="23"/>
          <w:szCs w:val="23"/>
        </w:rPr>
        <w:t xml:space="preserve">, </w:t>
      </w:r>
      <w:r w:rsidR="008567FC">
        <w:rPr>
          <w:rFonts w:ascii="&amp;quot" w:eastAsia="Times New Roman" w:hAnsi="&amp;quot" w:cs="Times New Roman"/>
          <w:color w:val="333333"/>
          <w:sz w:val="23"/>
          <w:szCs w:val="23"/>
        </w:rPr>
        <w:t>“</w:t>
      </w:r>
      <w:r>
        <w:rPr>
          <w:rFonts w:ascii="&amp;quot" w:eastAsia="Times New Roman" w:hAnsi="&amp;quot" w:cs="Times New Roman"/>
          <w:color w:val="333333"/>
          <w:sz w:val="23"/>
          <w:szCs w:val="23"/>
        </w:rPr>
        <w:t>reduced finely</w:t>
      </w:r>
      <w:r w:rsidR="008567FC">
        <w:rPr>
          <w:rFonts w:ascii="&amp;quot" w:eastAsia="Times New Roman" w:hAnsi="&amp;quot" w:cs="Times New Roman"/>
          <w:color w:val="333333"/>
          <w:sz w:val="23"/>
          <w:szCs w:val="23"/>
        </w:rPr>
        <w:t>-</w:t>
      </w:r>
      <w:r>
        <w:rPr>
          <w:rFonts w:ascii="&amp;quot" w:eastAsia="Times New Roman" w:hAnsi="&amp;quot" w:cs="Times New Roman"/>
          <w:color w:val="333333"/>
          <w:sz w:val="23"/>
          <w:szCs w:val="23"/>
        </w:rPr>
        <w:t xml:space="preserve">crafted </w:t>
      </w:r>
      <w:r w:rsidR="008567FC">
        <w:rPr>
          <w:rFonts w:ascii="&amp;quot" w:eastAsia="Times New Roman" w:hAnsi="&amp;quot" w:cs="Times New Roman"/>
          <w:color w:val="333333"/>
          <w:sz w:val="23"/>
          <w:szCs w:val="23"/>
        </w:rPr>
        <w:t>passages to snappy phrases”. Can you find another example?</w:t>
      </w:r>
    </w:p>
    <w:p w14:paraId="23C8E62A" w14:textId="10F32336" w:rsidR="008567FC" w:rsidRDefault="008567FC" w:rsidP="001E2200">
      <w:pPr>
        <w:spacing w:after="150" w:line="240" w:lineRule="auto"/>
        <w:ind w:left="720"/>
        <w:rPr>
          <w:rFonts w:ascii="&amp;quot" w:eastAsia="Times New Roman" w:hAnsi="&amp;quot" w:cs="Times New Roman"/>
          <w:color w:val="333333"/>
          <w:sz w:val="23"/>
          <w:szCs w:val="23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</w:rPr>
        <w:t>__________________________________________________________________________________________________</w:t>
      </w:r>
    </w:p>
    <w:p w14:paraId="5EB978CC" w14:textId="6F41A290" w:rsidR="001E2200" w:rsidRPr="001E2200" w:rsidRDefault="008567FC" w:rsidP="00093626">
      <w:pPr>
        <w:spacing w:after="150" w:line="240" w:lineRule="auto"/>
        <w:ind w:left="720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</w:rPr>
        <w:t>__________________________________________________________________________________________________</w:t>
      </w:r>
    </w:p>
    <w:p w14:paraId="37B10490" w14:textId="1D08DEA2" w:rsidR="008567FC" w:rsidRPr="008567FC" w:rsidRDefault="001E2200" w:rsidP="008567FC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8567FC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Craft and Structure:</w:t>
      </w:r>
      <w:r w:rsidRPr="008567FC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Based on the context surrounding the word </w:t>
      </w:r>
      <w:r w:rsidRPr="008567FC">
        <w:rPr>
          <w:rFonts w:ascii="&amp;quot" w:eastAsia="Times New Roman" w:hAnsi="&amp;quot" w:cs="Times New Roman"/>
          <w:i/>
          <w:iCs/>
          <w:color w:val="333333"/>
          <w:sz w:val="23"/>
          <w:szCs w:val="23"/>
        </w:rPr>
        <w:t>initiative</w:t>
      </w:r>
      <w:r w:rsidRPr="008567FC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in paragraph </w:t>
      </w:r>
      <w:r w:rsidR="008567FC" w:rsidRPr="008567FC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   </w:t>
      </w:r>
    </w:p>
    <w:p w14:paraId="4C214C9D" w14:textId="2DBFF1EE" w:rsidR="001E2200" w:rsidRPr="008567FC" w:rsidRDefault="001E2200" w:rsidP="008567FC">
      <w:pPr>
        <w:pStyle w:val="ListParagraph"/>
        <w:spacing w:after="150" w:line="240" w:lineRule="auto"/>
        <w:rPr>
          <w:sz w:val="24"/>
          <w:szCs w:val="24"/>
        </w:rPr>
      </w:pPr>
      <w:r w:rsidRPr="008567FC">
        <w:rPr>
          <w:rFonts w:ascii="&amp;quot" w:eastAsia="Times New Roman" w:hAnsi="&amp;quot" w:cs="Times New Roman"/>
          <w:color w:val="333333"/>
          <w:sz w:val="23"/>
          <w:szCs w:val="23"/>
        </w:rPr>
        <w:t>5, what is its meaning? What words in the paragraph help identify its meaning?</w:t>
      </w:r>
    </w:p>
    <w:p w14:paraId="24B024F7" w14:textId="77777777" w:rsidR="00093626" w:rsidRDefault="001E2200" w:rsidP="00093626">
      <w:pPr>
        <w:spacing w:after="0"/>
        <w:ind w:left="720"/>
        <w:rPr>
          <w:sz w:val="24"/>
          <w:szCs w:val="24"/>
        </w:rPr>
      </w:pPr>
      <w:r w:rsidRPr="001E2200">
        <w:rPr>
          <w:sz w:val="24"/>
          <w:szCs w:val="24"/>
        </w:rPr>
        <w:t xml:space="preserve">5The firm behind the </w:t>
      </w:r>
      <w:r w:rsidRPr="001E2200">
        <w:rPr>
          <w:b/>
          <w:bCs/>
          <w:sz w:val="24"/>
          <w:szCs w:val="24"/>
        </w:rPr>
        <w:t>initiative</w:t>
      </w:r>
      <w:r w:rsidRPr="001E2200">
        <w:rPr>
          <w:sz w:val="24"/>
          <w:szCs w:val="24"/>
        </w:rPr>
        <w:t xml:space="preserve">, Classical Comics, will launch its </w:t>
      </w:r>
      <w:r w:rsidRPr="001E2200">
        <w:rPr>
          <w:b/>
          <w:bCs/>
          <w:i/>
          <w:iCs/>
          <w:sz w:val="24"/>
          <w:szCs w:val="24"/>
        </w:rPr>
        <w:t>first comic book plays</w:t>
      </w:r>
      <w:r w:rsidRPr="001E2200">
        <w:rPr>
          <w:sz w:val="24"/>
          <w:szCs w:val="24"/>
        </w:rPr>
        <w:t xml:space="preserve"> next term.</w:t>
      </w:r>
    </w:p>
    <w:p w14:paraId="0187EA58" w14:textId="5E926174" w:rsidR="00093626" w:rsidRDefault="00093626" w:rsidP="00093626">
      <w:pPr>
        <w:pBdr>
          <w:top w:val="single" w:sz="12" w:space="1" w:color="auto"/>
          <w:bottom w:val="single" w:sz="12" w:space="1" w:color="auto"/>
        </w:pBdr>
        <w:spacing w:after="0"/>
        <w:ind w:left="720"/>
        <w:rPr>
          <w:sz w:val="24"/>
          <w:szCs w:val="24"/>
        </w:rPr>
      </w:pPr>
    </w:p>
    <w:p w14:paraId="7DEF40B5" w14:textId="77777777" w:rsidR="00093626" w:rsidRDefault="00093626" w:rsidP="00093626">
      <w:pPr>
        <w:pBdr>
          <w:bottom w:val="single" w:sz="12" w:space="1" w:color="auto"/>
        </w:pBdr>
        <w:spacing w:after="0"/>
        <w:ind w:left="720"/>
        <w:rPr>
          <w:sz w:val="24"/>
          <w:szCs w:val="24"/>
        </w:rPr>
      </w:pPr>
    </w:p>
    <w:p w14:paraId="53437498" w14:textId="4F09B1E2" w:rsidR="008567FC" w:rsidRDefault="008567FC" w:rsidP="008567FC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8567FC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Key Ideas and Details:</w:t>
      </w:r>
      <w:r w:rsidRPr="008567FC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What does paragraph 8 say about how the quick text will differ from the original text?</w:t>
      </w:r>
    </w:p>
    <w:p w14:paraId="67BCA755" w14:textId="080B4AAE" w:rsidR="008567FC" w:rsidRDefault="008567FC" w:rsidP="008567FC">
      <w:pPr>
        <w:pStyle w:val="ListParagraph"/>
        <w:pBdr>
          <w:bottom w:val="single" w:sz="12" w:space="1" w:color="auto"/>
        </w:pBdr>
        <w:spacing w:after="150" w:line="240" w:lineRule="auto"/>
        <w:rPr>
          <w:rFonts w:ascii="minion-pro" w:hAnsi="minion-pro"/>
          <w:color w:val="333333"/>
          <w:sz w:val="23"/>
          <w:szCs w:val="23"/>
          <w:shd w:val="clear" w:color="auto" w:fill="FFFFFF"/>
        </w:rPr>
      </w:pPr>
      <w:r>
        <w:rPr>
          <w:rStyle w:val="paralinenumber"/>
          <w:rFonts w:ascii="&amp;quot" w:hAnsi="&amp;quot"/>
          <w:color w:val="333333"/>
          <w:sz w:val="23"/>
          <w:szCs w:val="23"/>
        </w:rPr>
        <w:t>8</w:t>
      </w:r>
      <w:r>
        <w:rPr>
          <w:rFonts w:ascii="minion-pro" w:hAnsi="minion-pro"/>
          <w:color w:val="333333"/>
          <w:sz w:val="23"/>
          <w:szCs w:val="23"/>
          <w:shd w:val="clear" w:color="auto" w:fill="FFFFFF"/>
        </w:rPr>
        <w:t>The first uses Shakespeare’s own words, the second translates them into plain English, and the third is a “quick text” version and uses as few words as possible.</w:t>
      </w:r>
    </w:p>
    <w:p w14:paraId="343CAB16" w14:textId="77777777" w:rsidR="008567FC" w:rsidRPr="008567FC" w:rsidRDefault="008567FC" w:rsidP="008567FC">
      <w:pPr>
        <w:pStyle w:val="ListParagraph"/>
        <w:pBdr>
          <w:bottom w:val="single" w:sz="12" w:space="1" w:color="auto"/>
        </w:pBdr>
        <w:spacing w:after="150" w:line="240" w:lineRule="auto"/>
        <w:rPr>
          <w:rFonts w:ascii="minion-pro" w:hAnsi="minion-pro"/>
          <w:color w:val="333333"/>
          <w:sz w:val="23"/>
          <w:szCs w:val="23"/>
          <w:shd w:val="clear" w:color="auto" w:fill="FFFFFF"/>
        </w:rPr>
      </w:pPr>
    </w:p>
    <w:p w14:paraId="50F61923" w14:textId="68945260" w:rsidR="008567FC" w:rsidRDefault="008567FC" w:rsidP="001E220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95347EE" w14:textId="523F1304" w:rsidR="008567FC" w:rsidRDefault="008567FC" w:rsidP="008567FC">
      <w:pPr>
        <w:pStyle w:val="canhighlight"/>
        <w:numPr>
          <w:ilvl w:val="0"/>
          <w:numId w:val="1"/>
        </w:numPr>
        <w:spacing w:before="0" w:beforeAutospacing="0" w:after="150" w:afterAutospacing="0"/>
        <w:rPr>
          <w:rFonts w:ascii="&amp;quot" w:hAnsi="&amp;quot"/>
          <w:color w:val="333333"/>
          <w:sz w:val="23"/>
          <w:szCs w:val="23"/>
        </w:rPr>
      </w:pPr>
      <w:r>
        <w:rPr>
          <w:rStyle w:val="Strong"/>
          <w:rFonts w:ascii="&amp;quot" w:hAnsi="&amp;quot"/>
          <w:color w:val="333333"/>
          <w:sz w:val="23"/>
          <w:szCs w:val="23"/>
        </w:rPr>
        <w:t>Key Ideas and Details:</w:t>
      </w:r>
      <w:r>
        <w:rPr>
          <w:rFonts w:ascii="&amp;quot" w:hAnsi="&amp;quot"/>
          <w:color w:val="333333"/>
          <w:sz w:val="23"/>
          <w:szCs w:val="23"/>
        </w:rPr>
        <w:t xml:space="preserve"> What does Dr. Bernard Lamb say in paragraph 12 about why it is </w:t>
      </w:r>
      <w:r w:rsidRPr="008567FC">
        <w:rPr>
          <w:rFonts w:ascii="&amp;quot" w:hAnsi="&amp;quot"/>
          <w:b/>
          <w:bCs/>
          <w:color w:val="333333"/>
          <w:sz w:val="23"/>
          <w:szCs w:val="23"/>
        </w:rPr>
        <w:t>not a good idea</w:t>
      </w:r>
      <w:r>
        <w:rPr>
          <w:rFonts w:ascii="&amp;quot" w:hAnsi="&amp;quot"/>
          <w:color w:val="333333"/>
          <w:sz w:val="23"/>
          <w:szCs w:val="23"/>
        </w:rPr>
        <w:t xml:space="preserve"> to use cartoon/comics to teach Shakespeare?</w:t>
      </w:r>
    </w:p>
    <w:p w14:paraId="1D290F8F" w14:textId="62403758" w:rsidR="008567FC" w:rsidRDefault="008567FC" w:rsidP="001E2200">
      <w:pPr>
        <w:ind w:left="720"/>
        <w:rPr>
          <w:rFonts w:ascii="minion-pro" w:hAnsi="minion-pro"/>
          <w:color w:val="333333"/>
          <w:sz w:val="23"/>
          <w:szCs w:val="23"/>
          <w:shd w:val="clear" w:color="auto" w:fill="FFFFFF"/>
        </w:rPr>
      </w:pPr>
      <w:r>
        <w:rPr>
          <w:rStyle w:val="paralinenumber"/>
          <w:rFonts w:ascii="&amp;quot" w:hAnsi="&amp;quot"/>
          <w:color w:val="333333"/>
          <w:sz w:val="23"/>
          <w:szCs w:val="23"/>
        </w:rPr>
        <w:t>12</w:t>
      </w:r>
      <w:r>
        <w:rPr>
          <w:rFonts w:ascii="minion-pro" w:hAnsi="minion-pro"/>
          <w:color w:val="333333"/>
          <w:sz w:val="23"/>
          <w:szCs w:val="23"/>
          <w:shd w:val="clear" w:color="auto" w:fill="FFFFFF"/>
        </w:rPr>
        <w:t>Dr. Bernard Lamb, chairman of the London branch of the Queen’s English Society, said: “Pupils may just enjoy the cartoons and not connect it with Shakespeare and they won’t be much of a contribution to education.</w:t>
      </w:r>
    </w:p>
    <w:p w14:paraId="549805B5" w14:textId="1BB6F44D" w:rsidR="008567FC" w:rsidRDefault="008567FC" w:rsidP="001E2200">
      <w:pPr>
        <w:ind w:left="720"/>
        <w:rPr>
          <w:rFonts w:ascii="minion-pro" w:hAnsi="minion-pro"/>
          <w:color w:val="333333"/>
          <w:sz w:val="23"/>
          <w:szCs w:val="23"/>
          <w:shd w:val="clear" w:color="auto" w:fill="FFFFFF"/>
        </w:rPr>
      </w:pPr>
      <w:r>
        <w:rPr>
          <w:rFonts w:ascii="minion-pro" w:hAnsi="minion-pro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___________________________________________________________________________________________________</w:t>
      </w:r>
    </w:p>
    <w:p w14:paraId="54C6FB13" w14:textId="0048E352" w:rsidR="008567FC" w:rsidRDefault="008567FC" w:rsidP="001E220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76EB907" w14:textId="1D7C0488" w:rsidR="00093626" w:rsidRDefault="00093626" w:rsidP="00093626">
      <w:pPr>
        <w:pStyle w:val="canhighlight"/>
        <w:numPr>
          <w:ilvl w:val="0"/>
          <w:numId w:val="1"/>
        </w:numPr>
        <w:spacing w:before="0" w:beforeAutospacing="0" w:after="150" w:afterAutospacing="0"/>
        <w:rPr>
          <w:rFonts w:ascii="&amp;quot" w:hAnsi="&amp;quot"/>
          <w:color w:val="333333"/>
          <w:sz w:val="23"/>
          <w:szCs w:val="23"/>
        </w:rPr>
      </w:pPr>
      <w:r>
        <w:rPr>
          <w:rStyle w:val="Strong"/>
          <w:rFonts w:ascii="&amp;quot" w:hAnsi="&amp;quot"/>
          <w:color w:val="333333"/>
          <w:sz w:val="23"/>
          <w:szCs w:val="23"/>
        </w:rPr>
        <w:t>Knowledge and Ideas:</w:t>
      </w:r>
      <w:r>
        <w:rPr>
          <w:rFonts w:ascii="&amp;quot" w:hAnsi="&amp;quot"/>
          <w:color w:val="333333"/>
          <w:sz w:val="23"/>
          <w:szCs w:val="23"/>
        </w:rPr>
        <w:t xml:space="preserve"> Which evidence supports the claim that a comic book is an appropriate way to present a </w:t>
      </w:r>
      <w:r w:rsidRPr="00093626">
        <w:rPr>
          <w:rFonts w:ascii="&amp;quot" w:hAnsi="&amp;quot"/>
          <w:b/>
          <w:bCs/>
          <w:color w:val="333333"/>
          <w:sz w:val="23"/>
          <w:szCs w:val="23"/>
        </w:rPr>
        <w:t xml:space="preserve">classic </w:t>
      </w:r>
      <w:r w:rsidRPr="00093626">
        <w:rPr>
          <w:rFonts w:ascii="&amp;quot" w:hAnsi="&amp;quot"/>
          <w:b/>
          <w:bCs/>
          <w:color w:val="333333"/>
        </w:rPr>
        <w:t>play</w:t>
      </w:r>
      <w:r>
        <w:rPr>
          <w:rFonts w:ascii="&amp;quot" w:hAnsi="&amp;quot"/>
          <w:color w:val="333333"/>
          <w:sz w:val="23"/>
          <w:szCs w:val="23"/>
        </w:rPr>
        <w:t>?</w:t>
      </w:r>
    </w:p>
    <w:p w14:paraId="39C6965F" w14:textId="21D09314" w:rsidR="00093626" w:rsidRDefault="00093626" w:rsidP="00093626">
      <w:pPr>
        <w:pStyle w:val="canhighlight"/>
        <w:spacing w:before="0" w:beforeAutospacing="0" w:after="150" w:afterAutospacing="0"/>
        <w:ind w:left="720"/>
        <w:rPr>
          <w:rFonts w:ascii="&amp;quot" w:hAnsi="&amp;quot"/>
          <w:color w:val="333333"/>
          <w:sz w:val="23"/>
          <w:szCs w:val="23"/>
        </w:rPr>
      </w:pPr>
      <w:r>
        <w:rPr>
          <w:rStyle w:val="Strong"/>
          <w:rFonts w:ascii="&amp;quot" w:hAnsi="&amp;quot"/>
          <w:color w:val="333333"/>
          <w:sz w:val="23"/>
          <w:szCs w:val="23"/>
        </w:rPr>
        <w:t>**Read paragraphs 16 –</w:t>
      </w:r>
      <w:r>
        <w:rPr>
          <w:rFonts w:ascii="&amp;quot" w:hAnsi="&amp;quot"/>
          <w:color w:val="333333"/>
          <w:sz w:val="23"/>
          <w:szCs w:val="23"/>
        </w:rPr>
        <w:t xml:space="preserve"> 22. There are 2 pieces of evidence that support it’s an appropriate way to present plays. Give 1 example.</w:t>
      </w:r>
      <w:bookmarkStart w:id="0" w:name="_GoBack"/>
      <w:bookmarkEnd w:id="0"/>
    </w:p>
    <w:p w14:paraId="4385E9D3" w14:textId="4979BE15" w:rsidR="00093626" w:rsidRDefault="00093626" w:rsidP="00093626">
      <w:pPr>
        <w:pStyle w:val="canhighlight"/>
        <w:spacing w:before="0" w:beforeAutospacing="0" w:after="150" w:afterAutospacing="0"/>
        <w:ind w:left="720"/>
        <w:rPr>
          <w:rStyle w:val="Strong"/>
          <w:rFonts w:ascii="&amp;quot" w:hAnsi="&amp;quot"/>
          <w:color w:val="333333"/>
          <w:sz w:val="23"/>
          <w:szCs w:val="23"/>
        </w:rPr>
      </w:pPr>
      <w:r>
        <w:rPr>
          <w:rStyle w:val="Strong"/>
          <w:rFonts w:ascii="&amp;quot" w:hAnsi="&amp;quot"/>
          <w:color w:val="333333"/>
          <w:sz w:val="23"/>
          <w:szCs w:val="23"/>
        </w:rPr>
        <w:t>__________________________________________________________________________________________________</w:t>
      </w:r>
    </w:p>
    <w:p w14:paraId="07457EFC" w14:textId="4D2C3155" w:rsidR="00093626" w:rsidRPr="001E2200" w:rsidRDefault="00093626" w:rsidP="00093626">
      <w:pPr>
        <w:pStyle w:val="canhighlight"/>
        <w:spacing w:before="0" w:beforeAutospacing="0" w:after="150" w:afterAutospacing="0"/>
        <w:ind w:left="720"/>
      </w:pPr>
      <w:r>
        <w:rPr>
          <w:rFonts w:ascii="&amp;quot" w:hAnsi="&amp;quot"/>
          <w:color w:val="333333"/>
          <w:sz w:val="23"/>
          <w:szCs w:val="23"/>
        </w:rPr>
        <w:t>__________________________________________________________________________________________________</w:t>
      </w:r>
    </w:p>
    <w:sectPr w:rsidR="00093626" w:rsidRPr="001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minion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667D"/>
    <w:multiLevelType w:val="hybridMultilevel"/>
    <w:tmpl w:val="AF9A1AF8"/>
    <w:lvl w:ilvl="0" w:tplc="55C0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00"/>
    <w:rsid w:val="00093626"/>
    <w:rsid w:val="001E2200"/>
    <w:rsid w:val="00530F00"/>
    <w:rsid w:val="0063575C"/>
    <w:rsid w:val="008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E661"/>
  <w15:chartTrackingRefBased/>
  <w15:docId w15:val="{7226CFCB-00D9-4D00-B93F-303C564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2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1E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20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22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ading-passage">
    <w:name w:val="reading-passage"/>
    <w:basedOn w:val="Normal"/>
    <w:rsid w:val="001E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200"/>
    <w:rPr>
      <w:i/>
      <w:iCs/>
    </w:rPr>
  </w:style>
  <w:style w:type="paragraph" w:styleId="ListParagraph">
    <w:name w:val="List Paragraph"/>
    <w:basedOn w:val="Normal"/>
    <w:uiPriority w:val="34"/>
    <w:qFormat/>
    <w:rsid w:val="001E2200"/>
    <w:pPr>
      <w:ind w:left="720"/>
      <w:contextualSpacing/>
    </w:pPr>
  </w:style>
  <w:style w:type="character" w:customStyle="1" w:styleId="paralinenumber">
    <w:name w:val="paralinenumber"/>
    <w:basedOn w:val="DefaultParagraphFont"/>
    <w:rsid w:val="0085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010">
          <w:marLeft w:val="-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846">
          <w:marLeft w:val="-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662">
          <w:marLeft w:val="-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3</cp:revision>
  <dcterms:created xsi:type="dcterms:W3CDTF">2020-03-18T00:36:00Z</dcterms:created>
  <dcterms:modified xsi:type="dcterms:W3CDTF">2020-03-18T01:05:00Z</dcterms:modified>
</cp:coreProperties>
</file>